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F726A" w14:textId="77777777" w:rsidR="00DA43DD" w:rsidRDefault="00DA43DD" w:rsidP="00D17A8E">
      <w:p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Richard J. Davidson, PhD</w:t>
      </w:r>
    </w:p>
    <w:p w14:paraId="562EECBC" w14:textId="06238376" w:rsidR="00A56622" w:rsidRPr="00BD301C" w:rsidRDefault="00A56622" w:rsidP="00A56622">
      <w:pPr>
        <w:rPr>
          <w:rFonts w:ascii="Arial" w:hAnsi="Arial" w:cs="Arial"/>
          <w:sz w:val="22"/>
          <w:szCs w:val="22"/>
        </w:rPr>
      </w:pPr>
      <w:r w:rsidRPr="00BD301C">
        <w:rPr>
          <w:rFonts w:ascii="Arial" w:hAnsi="Arial" w:cs="Arial"/>
          <w:b/>
          <w:sz w:val="22"/>
          <w:szCs w:val="22"/>
        </w:rPr>
        <w:t>William James and Vilas Research Profess</w:t>
      </w:r>
      <w:r w:rsidR="00EC0AD3">
        <w:rPr>
          <w:rFonts w:ascii="Arial" w:hAnsi="Arial" w:cs="Arial"/>
          <w:b/>
          <w:sz w:val="22"/>
          <w:szCs w:val="22"/>
        </w:rPr>
        <w:t>or of Psychology and Psychiatry and</w:t>
      </w:r>
      <w:r w:rsidRPr="00BD301C">
        <w:rPr>
          <w:rFonts w:ascii="Arial" w:hAnsi="Arial" w:cs="Arial"/>
          <w:b/>
          <w:sz w:val="22"/>
          <w:szCs w:val="22"/>
        </w:rPr>
        <w:t xml:space="preserve"> </w:t>
      </w:r>
      <w:r w:rsidR="00444C87">
        <w:rPr>
          <w:rFonts w:ascii="Arial" w:hAnsi="Arial" w:cs="Arial"/>
          <w:b/>
          <w:sz w:val="22"/>
          <w:szCs w:val="22"/>
        </w:rPr>
        <w:t xml:space="preserve">Founder &amp; </w:t>
      </w:r>
      <w:r w:rsidR="00D134C5">
        <w:rPr>
          <w:rFonts w:ascii="Arial" w:hAnsi="Arial" w:cs="Arial"/>
          <w:b/>
          <w:sz w:val="22"/>
          <w:szCs w:val="22"/>
        </w:rPr>
        <w:t>Director</w:t>
      </w:r>
      <w:r w:rsidRPr="00BD301C">
        <w:rPr>
          <w:rFonts w:ascii="Arial" w:hAnsi="Arial" w:cs="Arial"/>
          <w:b/>
          <w:sz w:val="22"/>
          <w:szCs w:val="22"/>
        </w:rPr>
        <w:t xml:space="preserve"> of the Center for Healthy Minds, University of Wisconsin-Madison</w:t>
      </w:r>
      <w:r w:rsidRPr="00BD301C">
        <w:rPr>
          <w:rFonts w:ascii="Arial" w:hAnsi="Arial" w:cs="Arial"/>
          <w:sz w:val="22"/>
          <w:szCs w:val="22"/>
        </w:rPr>
        <w:t xml:space="preserve">. </w:t>
      </w:r>
    </w:p>
    <w:p w14:paraId="65B1820D" w14:textId="6C7842B8" w:rsidR="00F72350" w:rsidRDefault="00A56622" w:rsidP="00D17A8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2A7506" w:rsidRPr="005D1744">
        <w:rPr>
          <w:rFonts w:ascii="Arial" w:hAnsi="Arial" w:cs="Arial"/>
          <w:sz w:val="22"/>
          <w:szCs w:val="22"/>
        </w:rPr>
        <w:t xml:space="preserve">He received his Ph.D. from Harvard University in Psychology and has been at Wisconsin since 1984.  He has published more than </w:t>
      </w:r>
      <w:r w:rsidR="007E075F">
        <w:rPr>
          <w:rFonts w:ascii="Arial" w:hAnsi="Arial" w:cs="Arial"/>
          <w:sz w:val="22"/>
          <w:szCs w:val="22"/>
        </w:rPr>
        <w:t>390</w:t>
      </w:r>
      <w:bookmarkStart w:id="0" w:name="_GoBack"/>
      <w:bookmarkEnd w:id="0"/>
      <w:r w:rsidR="002A7506" w:rsidRPr="005D1744">
        <w:rPr>
          <w:rFonts w:ascii="Arial" w:hAnsi="Arial" w:cs="Arial"/>
          <w:sz w:val="22"/>
          <w:szCs w:val="22"/>
        </w:rPr>
        <w:t xml:space="preserve"> articles, </w:t>
      </w:r>
      <w:r w:rsidR="00F27842">
        <w:rPr>
          <w:rFonts w:ascii="Arial" w:hAnsi="Arial" w:cs="Arial"/>
          <w:sz w:val="22"/>
          <w:szCs w:val="22"/>
        </w:rPr>
        <w:t>numerous</w:t>
      </w:r>
      <w:r w:rsidR="002A7506" w:rsidRPr="005D1744">
        <w:rPr>
          <w:rFonts w:ascii="Arial" w:hAnsi="Arial" w:cs="Arial"/>
          <w:sz w:val="22"/>
          <w:szCs w:val="22"/>
        </w:rPr>
        <w:t xml:space="preserve"> chapters and reviews and edited 14 books. He is the author (with Sharon Begley) of "The Emotional Life of Your Brain" published by Penguin in 2012.</w:t>
      </w:r>
      <w:r w:rsidR="002A7506">
        <w:rPr>
          <w:rFonts w:ascii="Arial" w:hAnsi="Arial" w:cs="Arial"/>
          <w:sz w:val="22"/>
          <w:szCs w:val="22"/>
        </w:rPr>
        <w:t xml:space="preserve"> </w:t>
      </w:r>
      <w:r w:rsidR="00DF708D" w:rsidRPr="00DF708D">
        <w:rPr>
          <w:rFonts w:ascii="Arial" w:hAnsi="Arial" w:cs="Arial"/>
          <w:sz w:val="22"/>
          <w:szCs w:val="22"/>
        </w:rPr>
        <w:t>He is co-author with Daniel Goleman of “Altered Traits: Science Reveals How Meditation Changes Your Mind, Brain, and Body”, published by Penguin Books in 2017.</w:t>
      </w:r>
    </w:p>
    <w:p w14:paraId="5004ED0F" w14:textId="4108454B" w:rsidR="00F72350" w:rsidRDefault="002A188E" w:rsidP="00D17A8E">
      <w:pPr>
        <w:spacing w:after="120"/>
        <w:rPr>
          <w:rFonts w:ascii="Arial" w:hAnsi="Arial"/>
          <w:sz w:val="22"/>
          <w:szCs w:val="22"/>
        </w:rPr>
      </w:pPr>
      <w:r w:rsidRPr="00F626A8">
        <w:rPr>
          <w:rFonts w:ascii="Arial" w:hAnsi="Arial" w:cs="Arial"/>
          <w:sz w:val="22"/>
          <w:szCs w:val="22"/>
        </w:rPr>
        <w:t xml:space="preserve">He is the recipient of numerous awards for his research including </w:t>
      </w:r>
      <w:r w:rsidR="00B5322C" w:rsidRPr="000D05A5">
        <w:rPr>
          <w:rFonts w:ascii="Arial" w:hAnsi="Arial"/>
          <w:sz w:val="22"/>
          <w:szCs w:val="22"/>
        </w:rPr>
        <w:t>the William James Fellow Award from the American Psychological Society.  He was the year 2000 recipient of the most distinguished award for science given by the Amer</w:t>
      </w:r>
      <w:r w:rsidR="00B95081" w:rsidRPr="000D05A5">
        <w:rPr>
          <w:rFonts w:ascii="Arial" w:hAnsi="Arial"/>
          <w:sz w:val="22"/>
          <w:szCs w:val="22"/>
        </w:rPr>
        <w:t xml:space="preserve">ican Psychological Association - </w:t>
      </w:r>
      <w:r w:rsidR="00B5322C" w:rsidRPr="000D05A5">
        <w:rPr>
          <w:rFonts w:ascii="Arial" w:hAnsi="Arial"/>
          <w:sz w:val="22"/>
          <w:szCs w:val="22"/>
        </w:rPr>
        <w:t xml:space="preserve">the Distinguished Scientific Contribution Award. </w:t>
      </w:r>
      <w:r w:rsidRPr="00F626A8">
        <w:rPr>
          <w:rFonts w:ascii="Arial" w:hAnsi="Arial" w:cs="Arial"/>
          <w:sz w:val="22"/>
          <w:szCs w:val="22"/>
        </w:rPr>
        <w:t>He was the Founding Co-Editor of the new American Psychologi</w:t>
      </w:r>
      <w:r w:rsidR="006F7DF9">
        <w:rPr>
          <w:rFonts w:ascii="Arial" w:hAnsi="Arial" w:cs="Arial"/>
          <w:sz w:val="22"/>
          <w:szCs w:val="22"/>
        </w:rPr>
        <w:t>cal Association journal EMOTION</w:t>
      </w:r>
      <w:r>
        <w:rPr>
          <w:rFonts w:ascii="Arial" w:hAnsi="Arial" w:cs="Arial"/>
          <w:sz w:val="22"/>
          <w:szCs w:val="22"/>
        </w:rPr>
        <w:t xml:space="preserve">. </w:t>
      </w:r>
      <w:r w:rsidR="00B5322C" w:rsidRPr="000D05A5">
        <w:rPr>
          <w:rFonts w:ascii="Arial" w:hAnsi="Arial"/>
          <w:sz w:val="22"/>
          <w:szCs w:val="22"/>
        </w:rPr>
        <w:t>He was named one of the 100 most influential people in the</w:t>
      </w:r>
      <w:r w:rsidR="00B95081" w:rsidRPr="000D05A5">
        <w:rPr>
          <w:rFonts w:ascii="Arial" w:hAnsi="Arial"/>
          <w:sz w:val="22"/>
          <w:szCs w:val="22"/>
        </w:rPr>
        <w:t xml:space="preserve"> world by Time Magazine in 2006</w:t>
      </w:r>
      <w:r w:rsidR="00B5322C" w:rsidRPr="000D05A5">
        <w:rPr>
          <w:rFonts w:ascii="Arial" w:hAnsi="Arial"/>
          <w:sz w:val="22"/>
          <w:szCs w:val="22"/>
        </w:rPr>
        <w:t xml:space="preserve">. He serves on the Scientific Advisory Board at the Max Planck Institute for Human </w:t>
      </w:r>
      <w:r w:rsidR="00B95081" w:rsidRPr="000D05A5">
        <w:rPr>
          <w:rFonts w:ascii="Arial" w:hAnsi="Arial"/>
          <w:sz w:val="22"/>
          <w:szCs w:val="22"/>
        </w:rPr>
        <w:t xml:space="preserve">Cognitive and Brain Sciences </w:t>
      </w:r>
      <w:r w:rsidR="00F15E16">
        <w:rPr>
          <w:rFonts w:ascii="Arial" w:hAnsi="Arial"/>
          <w:sz w:val="22"/>
          <w:szCs w:val="22"/>
        </w:rPr>
        <w:t>from 2011-2019</w:t>
      </w:r>
      <w:r w:rsidR="00B5322C" w:rsidRPr="000D05A5">
        <w:rPr>
          <w:rFonts w:ascii="Arial" w:hAnsi="Arial"/>
          <w:sz w:val="22"/>
          <w:szCs w:val="22"/>
        </w:rPr>
        <w:t xml:space="preserve"> and </w:t>
      </w:r>
      <w:r w:rsidR="00965F64">
        <w:rPr>
          <w:rFonts w:ascii="Arial" w:hAnsi="Arial"/>
          <w:sz w:val="22"/>
          <w:szCs w:val="22"/>
        </w:rPr>
        <w:t xml:space="preserve">current </w:t>
      </w:r>
      <w:r w:rsidR="00EB1A5C">
        <w:rPr>
          <w:rFonts w:ascii="Arial" w:hAnsi="Arial"/>
          <w:sz w:val="22"/>
          <w:szCs w:val="22"/>
        </w:rPr>
        <w:t>m</w:t>
      </w:r>
      <w:r w:rsidR="00264D0D" w:rsidRPr="00264D0D">
        <w:rPr>
          <w:rFonts w:ascii="Arial" w:hAnsi="Arial"/>
          <w:sz w:val="22"/>
          <w:szCs w:val="22"/>
        </w:rPr>
        <w:t>ember of the World Economic Forum's Global Agenda Counci</w:t>
      </w:r>
      <w:r w:rsidR="00965F64">
        <w:rPr>
          <w:rFonts w:ascii="Arial" w:hAnsi="Arial"/>
          <w:sz w:val="22"/>
          <w:szCs w:val="22"/>
        </w:rPr>
        <w:t>l on Mental Health</w:t>
      </w:r>
      <w:r w:rsidR="00264D0D" w:rsidRPr="00264D0D">
        <w:rPr>
          <w:rFonts w:ascii="Arial" w:hAnsi="Arial"/>
          <w:sz w:val="22"/>
          <w:szCs w:val="22"/>
        </w:rPr>
        <w:t>.</w:t>
      </w:r>
      <w:r w:rsidR="006963A5">
        <w:rPr>
          <w:rFonts w:ascii="Arial" w:hAnsi="Arial"/>
          <w:sz w:val="22"/>
          <w:szCs w:val="22"/>
        </w:rPr>
        <w:t xml:space="preserve"> </w:t>
      </w:r>
      <w:r w:rsidR="006963A5" w:rsidRPr="006963A5">
        <w:rPr>
          <w:rFonts w:ascii="Arial" w:hAnsi="Arial"/>
          <w:sz w:val="22"/>
          <w:szCs w:val="22"/>
        </w:rPr>
        <w:t>In 2017 he was elected a member of the National Academy of Medicine, the premier authority dedicated to the health and medical sciences.</w:t>
      </w:r>
    </w:p>
    <w:p w14:paraId="179DB828" w14:textId="68074B2A" w:rsidR="00B5322C" w:rsidRDefault="00904D79" w:rsidP="00D17A8E">
      <w:pPr>
        <w:spacing w:after="120"/>
      </w:pPr>
      <w:r w:rsidRPr="005D1744">
        <w:rPr>
          <w:rFonts w:ascii="Arial" w:hAnsi="Arial" w:cs="Arial"/>
          <w:sz w:val="22"/>
          <w:szCs w:val="22"/>
        </w:rPr>
        <w:t xml:space="preserve">His research </w:t>
      </w:r>
      <w:r>
        <w:rPr>
          <w:rFonts w:ascii="Arial" w:hAnsi="Arial" w:cs="Arial"/>
          <w:sz w:val="22"/>
          <w:szCs w:val="22"/>
        </w:rPr>
        <w:t xml:space="preserve">is </w:t>
      </w:r>
      <w:r w:rsidRPr="005D1744">
        <w:rPr>
          <w:rFonts w:ascii="Arial" w:hAnsi="Arial" w:cs="Arial"/>
          <w:sz w:val="22"/>
          <w:szCs w:val="22"/>
        </w:rPr>
        <w:t>broadly focused on the neural bases of emotion and emotional style and methods to p</w:t>
      </w:r>
      <w:r>
        <w:rPr>
          <w:rFonts w:ascii="Arial" w:hAnsi="Arial" w:cs="Arial"/>
          <w:sz w:val="22"/>
          <w:szCs w:val="22"/>
        </w:rPr>
        <w:t>romote human flourishing including</w:t>
      </w:r>
      <w:r w:rsidRPr="005D1744">
        <w:rPr>
          <w:rFonts w:ascii="Arial" w:hAnsi="Arial" w:cs="Arial"/>
          <w:sz w:val="22"/>
          <w:szCs w:val="22"/>
        </w:rPr>
        <w:t xml:space="preserve"> meditation and related contemplative practices.  </w:t>
      </w:r>
    </w:p>
    <w:sectPr w:rsidR="00B5322C" w:rsidSect="00D17A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2C"/>
    <w:rsid w:val="00002B01"/>
    <w:rsid w:val="000329BA"/>
    <w:rsid w:val="0005299E"/>
    <w:rsid w:val="000D05A5"/>
    <w:rsid w:val="00104C19"/>
    <w:rsid w:val="001F5BDA"/>
    <w:rsid w:val="00264D0D"/>
    <w:rsid w:val="002A188E"/>
    <w:rsid w:val="002A7506"/>
    <w:rsid w:val="002D7522"/>
    <w:rsid w:val="00387B83"/>
    <w:rsid w:val="00444C87"/>
    <w:rsid w:val="00494024"/>
    <w:rsid w:val="005331AE"/>
    <w:rsid w:val="00677744"/>
    <w:rsid w:val="006864FC"/>
    <w:rsid w:val="006963A5"/>
    <w:rsid w:val="006F7DF9"/>
    <w:rsid w:val="0074349D"/>
    <w:rsid w:val="007456E4"/>
    <w:rsid w:val="007664F5"/>
    <w:rsid w:val="007E075F"/>
    <w:rsid w:val="00801D23"/>
    <w:rsid w:val="00802EDF"/>
    <w:rsid w:val="008A4D55"/>
    <w:rsid w:val="00904D79"/>
    <w:rsid w:val="00963C08"/>
    <w:rsid w:val="00965F64"/>
    <w:rsid w:val="00A56622"/>
    <w:rsid w:val="00A72300"/>
    <w:rsid w:val="00B5322C"/>
    <w:rsid w:val="00B60C5B"/>
    <w:rsid w:val="00B95081"/>
    <w:rsid w:val="00D134C5"/>
    <w:rsid w:val="00D152E4"/>
    <w:rsid w:val="00D17A8E"/>
    <w:rsid w:val="00D56914"/>
    <w:rsid w:val="00D74706"/>
    <w:rsid w:val="00D8730A"/>
    <w:rsid w:val="00DA43DD"/>
    <w:rsid w:val="00DF708D"/>
    <w:rsid w:val="00E75439"/>
    <w:rsid w:val="00EB1A5C"/>
    <w:rsid w:val="00EC0AD3"/>
    <w:rsid w:val="00F15E16"/>
    <w:rsid w:val="00F27842"/>
    <w:rsid w:val="00F70BDC"/>
    <w:rsid w:val="00F723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07B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C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C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1427</Characters>
  <Application>Microsoft Macintosh Word</Application>
  <DocSecurity>0</DocSecurity>
  <Lines>11</Lines>
  <Paragraphs>3</Paragraphs>
  <ScaleCrop>false</ScaleCrop>
  <Company>UW-Madison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Jensen</dc:creator>
  <cp:keywords/>
  <dc:description/>
  <cp:lastModifiedBy>Susan Jensen</cp:lastModifiedBy>
  <cp:revision>45</cp:revision>
  <cp:lastPrinted>2011-08-15T16:22:00Z</cp:lastPrinted>
  <dcterms:created xsi:type="dcterms:W3CDTF">2011-08-15T20:04:00Z</dcterms:created>
  <dcterms:modified xsi:type="dcterms:W3CDTF">2017-10-16T16:19:00Z</dcterms:modified>
</cp:coreProperties>
</file>